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3003"/>
        <w:gridCol w:w="3350"/>
      </w:tblGrid>
      <w:tr w:rsidR="00FE0481" w:rsidTr="009A65B0">
        <w:tc>
          <w:tcPr>
            <w:tcW w:w="3071" w:type="dxa"/>
          </w:tcPr>
          <w:p w:rsidR="00FE0481" w:rsidRDefault="00FE0481" w:rsidP="00F709BE">
            <w:pPr>
              <w:autoSpaceDE w:val="0"/>
              <w:autoSpaceDN w:val="0"/>
              <w:adjustRightInd w:val="0"/>
              <w:jc w:val="right"/>
              <w:outlineLvl w:val="4"/>
              <w:rPr>
                <w:sz w:val="26"/>
                <w:szCs w:val="26"/>
              </w:rPr>
            </w:pPr>
          </w:p>
        </w:tc>
        <w:tc>
          <w:tcPr>
            <w:tcW w:w="3072" w:type="dxa"/>
          </w:tcPr>
          <w:p w:rsidR="00FE0481" w:rsidRDefault="00FE0481" w:rsidP="00F709BE">
            <w:pPr>
              <w:autoSpaceDE w:val="0"/>
              <w:autoSpaceDN w:val="0"/>
              <w:adjustRightInd w:val="0"/>
              <w:jc w:val="right"/>
              <w:outlineLvl w:val="4"/>
              <w:rPr>
                <w:sz w:val="26"/>
                <w:szCs w:val="26"/>
              </w:rPr>
            </w:pPr>
          </w:p>
        </w:tc>
        <w:tc>
          <w:tcPr>
            <w:tcW w:w="3428" w:type="dxa"/>
          </w:tcPr>
          <w:p w:rsidR="00FE0481" w:rsidRDefault="00FE0481" w:rsidP="00F709BE">
            <w:pPr>
              <w:autoSpaceDE w:val="0"/>
              <w:autoSpaceDN w:val="0"/>
              <w:adjustRightInd w:val="0"/>
              <w:outlineLvl w:val="4"/>
              <w:rPr>
                <w:sz w:val="26"/>
                <w:szCs w:val="26"/>
              </w:rPr>
            </w:pPr>
          </w:p>
        </w:tc>
      </w:tr>
    </w:tbl>
    <w:p w:rsidR="00B45CC5" w:rsidRDefault="00B45CC5" w:rsidP="00B45CC5">
      <w:pPr>
        <w:autoSpaceDE w:val="0"/>
        <w:autoSpaceDN w:val="0"/>
        <w:adjustRightInd w:val="0"/>
        <w:spacing w:line="276" w:lineRule="auto"/>
        <w:rPr>
          <w:b/>
        </w:rPr>
      </w:pPr>
    </w:p>
    <w:p w:rsidR="00B45CC5" w:rsidRPr="00EF5E1A" w:rsidRDefault="00EF5E1A" w:rsidP="00EF5E1A">
      <w:pPr>
        <w:autoSpaceDE w:val="0"/>
        <w:autoSpaceDN w:val="0"/>
        <w:adjustRightInd w:val="0"/>
        <w:jc w:val="center"/>
        <w:outlineLvl w:val="4"/>
        <w:rPr>
          <w:b/>
          <w:sz w:val="26"/>
          <w:szCs w:val="26"/>
        </w:rPr>
      </w:pPr>
      <w:r w:rsidRPr="00EF5E1A"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>П</w:t>
      </w:r>
      <w:r w:rsidRPr="00EF5E1A">
        <w:rPr>
          <w:b/>
          <w:sz w:val="26"/>
          <w:szCs w:val="26"/>
        </w:rPr>
        <w:t>лан межрегиональных бизнес-миссий в другие субъекты Российской   Федерации на очередной год</w:t>
      </w:r>
      <w:r w:rsidRPr="00EF5E1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2018 году</w:t>
      </w:r>
    </w:p>
    <w:p w:rsidR="00B45CC5" w:rsidRDefault="00B45CC5" w:rsidP="00B45CC5">
      <w:pPr>
        <w:autoSpaceDE w:val="0"/>
        <w:autoSpaceDN w:val="0"/>
        <w:adjustRightInd w:val="0"/>
        <w:spacing w:line="276" w:lineRule="auto"/>
        <w:rPr>
          <w:b/>
        </w:rPr>
      </w:pPr>
    </w:p>
    <w:tbl>
      <w:tblPr>
        <w:tblW w:w="100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4422"/>
        <w:gridCol w:w="2432"/>
        <w:gridCol w:w="2432"/>
      </w:tblGrid>
      <w:tr w:rsidR="00EF5E1A" w:rsidRPr="00481E25" w:rsidTr="00EF5E1A">
        <w:trPr>
          <w:trHeight w:val="604"/>
        </w:trPr>
        <w:tc>
          <w:tcPr>
            <w:tcW w:w="796" w:type="dxa"/>
            <w:vAlign w:val="center"/>
          </w:tcPr>
          <w:p w:rsidR="00EF5E1A" w:rsidRPr="00481E25" w:rsidRDefault="00EF5E1A" w:rsidP="0036699A">
            <w:pPr>
              <w:autoSpaceDE w:val="0"/>
              <w:autoSpaceDN w:val="0"/>
              <w:adjustRightInd w:val="0"/>
              <w:jc w:val="center"/>
              <w:outlineLvl w:val="3"/>
            </w:pPr>
            <w:r w:rsidRPr="00481E2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22" w:type="dxa"/>
            <w:vAlign w:val="center"/>
          </w:tcPr>
          <w:p w:rsidR="00EF5E1A" w:rsidRPr="00481E25" w:rsidRDefault="00EF5E1A" w:rsidP="0036699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A41856">
              <w:rPr>
                <w:b/>
                <w:sz w:val="22"/>
                <w:szCs w:val="22"/>
              </w:rPr>
              <w:t>Мероприятие</w:t>
            </w:r>
            <w:r w:rsidRPr="00481E25">
              <w:rPr>
                <w:b/>
                <w:sz w:val="22"/>
                <w:szCs w:val="22"/>
              </w:rPr>
              <w:t xml:space="preserve"> и пункт назначения</w:t>
            </w:r>
          </w:p>
        </w:tc>
        <w:tc>
          <w:tcPr>
            <w:tcW w:w="2432" w:type="dxa"/>
            <w:vAlign w:val="center"/>
          </w:tcPr>
          <w:p w:rsidR="00EF5E1A" w:rsidRPr="00481E25" w:rsidRDefault="00EF5E1A" w:rsidP="0036699A">
            <w:pPr>
              <w:autoSpaceDE w:val="0"/>
              <w:autoSpaceDN w:val="0"/>
              <w:adjustRightInd w:val="0"/>
              <w:ind w:left="-108" w:right="-108"/>
              <w:jc w:val="center"/>
              <w:outlineLvl w:val="3"/>
              <w:rPr>
                <w:b/>
              </w:rPr>
            </w:pPr>
            <w:r w:rsidRPr="00481E25">
              <w:rPr>
                <w:b/>
                <w:sz w:val="22"/>
                <w:szCs w:val="22"/>
              </w:rPr>
              <w:t>Даты командировки</w:t>
            </w:r>
          </w:p>
        </w:tc>
        <w:tc>
          <w:tcPr>
            <w:tcW w:w="2432" w:type="dxa"/>
            <w:vAlign w:val="center"/>
          </w:tcPr>
          <w:p w:rsidR="00EF5E1A" w:rsidRPr="00481E25" w:rsidRDefault="00EF5E1A" w:rsidP="0036699A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481E25">
              <w:rPr>
                <w:b/>
                <w:sz w:val="22"/>
                <w:szCs w:val="22"/>
              </w:rPr>
              <w:t xml:space="preserve">Количество </w:t>
            </w:r>
            <w:r>
              <w:rPr>
                <w:b/>
                <w:sz w:val="22"/>
                <w:szCs w:val="22"/>
              </w:rPr>
              <w:t>СМСП</w:t>
            </w:r>
          </w:p>
        </w:tc>
      </w:tr>
      <w:tr w:rsidR="00EF5E1A" w:rsidRPr="00481E25" w:rsidTr="00EF5E1A">
        <w:trPr>
          <w:trHeight w:val="604"/>
        </w:trPr>
        <w:tc>
          <w:tcPr>
            <w:tcW w:w="796" w:type="dxa"/>
            <w:vAlign w:val="center"/>
          </w:tcPr>
          <w:p w:rsidR="00EF5E1A" w:rsidRPr="00481E25" w:rsidRDefault="00EF5E1A" w:rsidP="0036699A">
            <w:pPr>
              <w:autoSpaceDE w:val="0"/>
              <w:autoSpaceDN w:val="0"/>
              <w:adjustRightInd w:val="0"/>
              <w:jc w:val="center"/>
              <w:outlineLvl w:val="3"/>
              <w:rPr>
                <w:lang w:val="uk-UA"/>
              </w:rPr>
            </w:pPr>
            <w:r w:rsidRPr="00481E2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4422" w:type="dxa"/>
            <w:vAlign w:val="center"/>
          </w:tcPr>
          <w:p w:rsidR="00EF5E1A" w:rsidRPr="00481E25" w:rsidRDefault="00EF5E1A" w:rsidP="005B150D">
            <w:pPr>
              <w:autoSpaceDE w:val="0"/>
              <w:autoSpaceDN w:val="0"/>
              <w:adjustRightInd w:val="0"/>
              <w:jc w:val="center"/>
              <w:outlineLvl w:val="3"/>
              <w:rPr>
                <w:lang w:val="uk-UA"/>
              </w:rPr>
            </w:pPr>
            <w:r>
              <w:t xml:space="preserve">Бизнес-миссия </w:t>
            </w:r>
            <w:r>
              <w:t>в г. Санкт-Петербург</w:t>
            </w:r>
          </w:p>
        </w:tc>
        <w:tc>
          <w:tcPr>
            <w:tcW w:w="2432" w:type="dxa"/>
            <w:vAlign w:val="center"/>
          </w:tcPr>
          <w:p w:rsidR="00EF5E1A" w:rsidRPr="00481E25" w:rsidRDefault="00EF5E1A" w:rsidP="00B45CC5">
            <w:pPr>
              <w:autoSpaceDE w:val="0"/>
              <w:autoSpaceDN w:val="0"/>
              <w:adjustRightInd w:val="0"/>
              <w:jc w:val="center"/>
              <w:outlineLvl w:val="3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Октябрь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val="uk-UA"/>
              </w:rPr>
              <w:t>ноябрь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2018</w:t>
            </w:r>
          </w:p>
        </w:tc>
        <w:tc>
          <w:tcPr>
            <w:tcW w:w="2432" w:type="dxa"/>
            <w:vAlign w:val="center"/>
          </w:tcPr>
          <w:p w:rsidR="00EF5E1A" w:rsidRPr="00481E25" w:rsidRDefault="00EF5E1A" w:rsidP="0036699A">
            <w:pPr>
              <w:autoSpaceDE w:val="0"/>
              <w:autoSpaceDN w:val="0"/>
              <w:adjustRightInd w:val="0"/>
              <w:jc w:val="center"/>
              <w:outlineLvl w:val="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</w:tbl>
    <w:p w:rsidR="00B45CC5" w:rsidRPr="00481E25" w:rsidRDefault="00B45CC5" w:rsidP="00B45CC5">
      <w:pPr>
        <w:autoSpaceDE w:val="0"/>
        <w:autoSpaceDN w:val="0"/>
        <w:adjustRightInd w:val="0"/>
        <w:outlineLvl w:val="3"/>
        <w:rPr>
          <w:b/>
          <w:sz w:val="22"/>
          <w:szCs w:val="22"/>
        </w:rPr>
      </w:pPr>
    </w:p>
    <w:p w:rsidR="00B45CC5" w:rsidRPr="00581CD0" w:rsidRDefault="00B45CC5" w:rsidP="00B45CC5">
      <w:pPr>
        <w:autoSpaceDE w:val="0"/>
        <w:autoSpaceDN w:val="0"/>
        <w:adjustRightInd w:val="0"/>
        <w:spacing w:line="276" w:lineRule="auto"/>
        <w:rPr>
          <w:b/>
        </w:rPr>
      </w:pPr>
      <w:bookmarkStart w:id="0" w:name="_GoBack"/>
      <w:bookmarkEnd w:id="0"/>
    </w:p>
    <w:sectPr w:rsidR="00B45CC5" w:rsidRPr="00581CD0" w:rsidSect="0031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C5"/>
    <w:rsid w:val="000C6EE2"/>
    <w:rsid w:val="000E3500"/>
    <w:rsid w:val="001A0FBD"/>
    <w:rsid w:val="002439EA"/>
    <w:rsid w:val="0024542B"/>
    <w:rsid w:val="00252A39"/>
    <w:rsid w:val="002A06A1"/>
    <w:rsid w:val="00315EBB"/>
    <w:rsid w:val="00422989"/>
    <w:rsid w:val="005B150D"/>
    <w:rsid w:val="005D5141"/>
    <w:rsid w:val="005F200F"/>
    <w:rsid w:val="007E0857"/>
    <w:rsid w:val="00871C19"/>
    <w:rsid w:val="0088078F"/>
    <w:rsid w:val="00936BEA"/>
    <w:rsid w:val="00943671"/>
    <w:rsid w:val="009A65B0"/>
    <w:rsid w:val="00A63167"/>
    <w:rsid w:val="00B04FD4"/>
    <w:rsid w:val="00B45CC5"/>
    <w:rsid w:val="00DD23F2"/>
    <w:rsid w:val="00EF5E1A"/>
    <w:rsid w:val="00F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7C26"/>
  <w15:docId w15:val="{EE3E6C08-9413-4F53-BFFE-D94369E4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5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F5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admin</cp:lastModifiedBy>
  <cp:revision>3</cp:revision>
  <cp:lastPrinted>2017-12-04T12:29:00Z</cp:lastPrinted>
  <dcterms:created xsi:type="dcterms:W3CDTF">2018-09-19T07:24:00Z</dcterms:created>
  <dcterms:modified xsi:type="dcterms:W3CDTF">2018-09-19T07:24:00Z</dcterms:modified>
</cp:coreProperties>
</file>